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D0" w:rsidRDefault="003D1FD0" w:rsidP="003D1FD0">
      <w:pPr>
        <w:spacing w:line="560" w:lineRule="exact"/>
        <w:rPr>
          <w:rFonts w:ascii="Times New Roman" w:eastAsia="黑体" w:hAnsi="黑体"/>
          <w:sz w:val="32"/>
          <w:szCs w:val="32"/>
        </w:rPr>
      </w:pPr>
      <w:r w:rsidRPr="00275EB9">
        <w:rPr>
          <w:rFonts w:ascii="Times New Roman" w:eastAsia="黑体" w:hAnsi="黑体"/>
          <w:sz w:val="32"/>
          <w:szCs w:val="32"/>
        </w:rPr>
        <w:t>附件</w:t>
      </w:r>
      <w:r w:rsidRPr="00275EB9">
        <w:rPr>
          <w:rFonts w:ascii="Times New Roman" w:eastAsia="黑体" w:hAnsi="黑体" w:hint="eastAsia"/>
          <w:sz w:val="32"/>
          <w:szCs w:val="32"/>
        </w:rPr>
        <w:t>1</w:t>
      </w:r>
    </w:p>
    <w:p w:rsidR="003D1FD0" w:rsidRPr="00275EB9" w:rsidRDefault="003D1FD0" w:rsidP="003D1FD0">
      <w:pPr>
        <w:spacing w:line="560" w:lineRule="exact"/>
        <w:rPr>
          <w:rFonts w:ascii="Times New Roman" w:eastAsia="黑体" w:hAnsi="黑体"/>
          <w:sz w:val="32"/>
          <w:szCs w:val="32"/>
        </w:rPr>
      </w:pPr>
    </w:p>
    <w:p w:rsidR="003D1FD0" w:rsidRPr="00275EB9" w:rsidRDefault="00BD58CF" w:rsidP="003D1FD0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275EB9">
        <w:rPr>
          <w:rFonts w:ascii="方正小标宋_GBK" w:eastAsia="方正小标宋_GBK" w:hAnsi="Times New Roman" w:hint="eastAsia"/>
          <w:sz w:val="44"/>
          <w:szCs w:val="44"/>
        </w:rPr>
        <w:t>共青团</w:t>
      </w:r>
      <w:r w:rsidR="003D1FD0" w:rsidRPr="00275EB9">
        <w:rPr>
          <w:rFonts w:ascii="方正小标宋_GBK" w:eastAsia="方正小标宋_GBK" w:hAnsi="Times New Roman" w:hint="eastAsia"/>
          <w:sz w:val="44"/>
          <w:szCs w:val="44"/>
        </w:rPr>
        <w:t>昆明理工大学</w:t>
      </w:r>
      <w:r>
        <w:rPr>
          <w:rFonts w:ascii="方正小标宋_GBK" w:eastAsia="方正小标宋_GBK" w:hAnsi="Times New Roman" w:hint="eastAsia"/>
          <w:sz w:val="44"/>
          <w:szCs w:val="44"/>
        </w:rPr>
        <w:t>委员会</w:t>
      </w:r>
      <w:r w:rsidRPr="00275EB9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="003D1FD0" w:rsidRPr="00275EB9">
        <w:rPr>
          <w:rFonts w:ascii="方正小标宋_GBK" w:eastAsia="方正小标宋_GBK" w:hAnsi="Times New Roman" w:hint="eastAsia"/>
          <w:sz w:val="44"/>
          <w:szCs w:val="44"/>
        </w:rPr>
        <w:t>“学习总书记讲话</w:t>
      </w:r>
      <w:r w:rsidR="00286B56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="003D1FD0" w:rsidRPr="00275EB9">
        <w:rPr>
          <w:rFonts w:ascii="方正小标宋_GBK" w:eastAsia="方正小标宋_GBK" w:hAnsi="Times New Roman" w:hint="eastAsia"/>
          <w:sz w:val="44"/>
          <w:szCs w:val="44"/>
        </w:rPr>
        <w:t>做合格共青团员”教育实践工作小组和工作机构</w:t>
      </w:r>
    </w:p>
    <w:p w:rsidR="003D1FD0" w:rsidRDefault="003D1FD0" w:rsidP="003D1FD0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DB091E">
        <w:rPr>
          <w:rFonts w:ascii="Times New Roman" w:eastAsia="仿宋_GB2312" w:hAnsi="Times New Roman"/>
          <w:sz w:val="32"/>
          <w:szCs w:val="32"/>
        </w:rPr>
        <w:t>为加强对</w:t>
      </w:r>
      <w:r w:rsidRPr="00DB091E">
        <w:rPr>
          <w:rFonts w:ascii="Times New Roman" w:eastAsia="仿宋_GB2312" w:hAnsi="Times New Roman" w:hint="eastAsia"/>
          <w:sz w:val="32"/>
          <w:szCs w:val="32"/>
        </w:rPr>
        <w:t>全</w:t>
      </w:r>
      <w:r>
        <w:rPr>
          <w:rFonts w:ascii="Times New Roman" w:eastAsia="仿宋_GB2312" w:hAnsi="Times New Roman" w:hint="eastAsia"/>
          <w:sz w:val="32"/>
          <w:szCs w:val="32"/>
        </w:rPr>
        <w:t>校</w:t>
      </w:r>
      <w:r w:rsidRPr="00DB091E">
        <w:rPr>
          <w:rFonts w:ascii="Times New Roman" w:eastAsia="仿宋_GB2312" w:hAnsi="Times New Roman" w:hint="eastAsia"/>
          <w:sz w:val="32"/>
          <w:szCs w:val="32"/>
        </w:rPr>
        <w:t>各级团组织“</w:t>
      </w:r>
      <w:r w:rsidRPr="00DB091E">
        <w:rPr>
          <w:rFonts w:ascii="Times New Roman" w:eastAsia="仿宋_GB2312" w:hAnsi="Times New Roman"/>
          <w:sz w:val="32"/>
          <w:szCs w:val="32"/>
        </w:rPr>
        <w:t>学习总书记讲话</w:t>
      </w:r>
      <w:r w:rsidR="00286B5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B091E">
        <w:rPr>
          <w:rFonts w:ascii="Times New Roman" w:eastAsia="仿宋_GB2312" w:hAnsi="Times New Roman"/>
          <w:sz w:val="32"/>
          <w:szCs w:val="32"/>
        </w:rPr>
        <w:t>做合格共青团员</w:t>
      </w:r>
      <w:r w:rsidRPr="00DB091E">
        <w:rPr>
          <w:rFonts w:ascii="Times New Roman" w:eastAsia="仿宋_GB2312" w:hAnsi="Times New Roman" w:hint="eastAsia"/>
          <w:sz w:val="32"/>
          <w:szCs w:val="32"/>
        </w:rPr>
        <w:t>”</w:t>
      </w:r>
      <w:r w:rsidRPr="00DB091E">
        <w:rPr>
          <w:rFonts w:ascii="Times New Roman" w:eastAsia="仿宋_GB2312" w:hAnsi="Times New Roman"/>
          <w:sz w:val="32"/>
          <w:szCs w:val="32"/>
        </w:rPr>
        <w:t>教育实践的领导，保证教育实践顺利推进，</w:t>
      </w:r>
      <w:r>
        <w:rPr>
          <w:rFonts w:ascii="Times New Roman" w:eastAsia="仿宋_GB2312" w:hAnsi="Times New Roman" w:hint="eastAsia"/>
          <w:sz w:val="32"/>
          <w:szCs w:val="32"/>
        </w:rPr>
        <w:t>共青团</w:t>
      </w:r>
      <w:r>
        <w:rPr>
          <w:rFonts w:ascii="Times New Roman" w:eastAsia="仿宋_GB2312" w:hAnsi="Times New Roman"/>
          <w:sz w:val="32"/>
          <w:szCs w:val="32"/>
        </w:rPr>
        <w:t>昆明理工大学委员会</w:t>
      </w:r>
      <w:r w:rsidRPr="00DB091E">
        <w:rPr>
          <w:rFonts w:ascii="Times New Roman" w:eastAsia="仿宋_GB2312" w:hAnsi="Times New Roman"/>
          <w:sz w:val="32"/>
          <w:szCs w:val="32"/>
        </w:rPr>
        <w:t>决定成立教育实践工作机构。</w:t>
      </w:r>
    </w:p>
    <w:p w:rsidR="003D1FD0" w:rsidRPr="00DB091E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B091E">
        <w:rPr>
          <w:rFonts w:ascii="Times New Roman" w:eastAsia="黑体" w:hAnsi="黑体" w:hint="eastAsia"/>
          <w:sz w:val="32"/>
          <w:szCs w:val="32"/>
        </w:rPr>
        <w:t>一、</w:t>
      </w:r>
      <w:r>
        <w:rPr>
          <w:rFonts w:ascii="Times New Roman" w:eastAsia="黑体" w:hAnsi="黑体"/>
          <w:sz w:val="32"/>
          <w:szCs w:val="32"/>
        </w:rPr>
        <w:t>工作</w:t>
      </w:r>
      <w:r w:rsidRPr="00DB091E">
        <w:rPr>
          <w:rFonts w:ascii="Times New Roman" w:eastAsia="黑体" w:hAnsi="黑体"/>
          <w:sz w:val="32"/>
          <w:szCs w:val="32"/>
        </w:rPr>
        <w:t>小组</w:t>
      </w:r>
    </w:p>
    <w:p w:rsidR="003D1FD0" w:rsidRPr="00DB091E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B091E">
        <w:rPr>
          <w:rFonts w:ascii="Times New Roman" w:eastAsia="仿宋_GB2312" w:hAnsi="Times New Roman"/>
          <w:sz w:val="32"/>
          <w:szCs w:val="32"/>
        </w:rPr>
        <w:t>组长：</w:t>
      </w:r>
      <w:r w:rsidR="00276D85">
        <w:rPr>
          <w:rFonts w:ascii="Times New Roman" w:eastAsia="仿宋_GB2312" w:hAnsi="Times New Roman"/>
          <w:sz w:val="32"/>
          <w:szCs w:val="32"/>
        </w:rPr>
        <w:t>钟金栋</w:t>
      </w:r>
      <w:r w:rsidR="00AB2A0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76D85">
        <w:rPr>
          <w:rFonts w:ascii="Times New Roman" w:eastAsia="仿宋_GB2312" w:hAnsi="Times New Roman"/>
          <w:sz w:val="32"/>
          <w:szCs w:val="32"/>
        </w:rPr>
        <w:t>校团委书记</w:t>
      </w:r>
    </w:p>
    <w:p w:rsidR="003D1FD0" w:rsidRPr="00DB091E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B091E">
        <w:rPr>
          <w:rFonts w:ascii="Times New Roman" w:eastAsia="仿宋_GB2312" w:hAnsi="Times New Roman"/>
          <w:sz w:val="32"/>
          <w:szCs w:val="32"/>
        </w:rPr>
        <w:t>副组长：</w:t>
      </w:r>
      <w:r w:rsidR="00276D85">
        <w:rPr>
          <w:rFonts w:ascii="Times New Roman" w:eastAsia="仿宋_GB2312" w:hAnsi="Times New Roman"/>
          <w:sz w:val="32"/>
          <w:szCs w:val="32"/>
        </w:rPr>
        <w:t>马莎</w:t>
      </w:r>
      <w:r w:rsidR="00AB2A0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76D85">
        <w:rPr>
          <w:rFonts w:ascii="Times New Roman" w:eastAsia="仿宋_GB2312" w:hAnsi="Times New Roman"/>
          <w:sz w:val="32"/>
          <w:szCs w:val="32"/>
        </w:rPr>
        <w:t>校团委副书记</w:t>
      </w:r>
    </w:p>
    <w:p w:rsidR="003D1FD0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B091E">
        <w:rPr>
          <w:rFonts w:ascii="Times New Roman" w:eastAsia="仿宋_GB2312" w:hAnsi="Times New Roman"/>
          <w:sz w:val="32"/>
          <w:szCs w:val="32"/>
        </w:rPr>
        <w:t>成员：</w:t>
      </w:r>
      <w:r>
        <w:rPr>
          <w:rFonts w:ascii="Times New Roman" w:eastAsia="仿宋_GB2312" w:hAnsi="Times New Roman" w:hint="eastAsia"/>
          <w:sz w:val="32"/>
          <w:szCs w:val="32"/>
        </w:rPr>
        <w:t>刘俸廷</w:t>
      </w:r>
      <w:r w:rsidR="00AB2A0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校团委办公室主任</w:t>
      </w:r>
    </w:p>
    <w:p w:rsidR="003D1FD0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田婧校</w:t>
      </w:r>
      <w:r w:rsidR="00AB2A0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团委组织部部长</w:t>
      </w:r>
    </w:p>
    <w:p w:rsidR="003D1FD0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霍姝宇</w:t>
      </w:r>
      <w:r w:rsidR="00AB2A0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校团委社团管理部部长</w:t>
      </w:r>
    </w:p>
    <w:p w:rsidR="003D1FD0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刘岩</w:t>
      </w:r>
      <w:r w:rsidR="00AB2A0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校团委科技实践部部长</w:t>
      </w:r>
    </w:p>
    <w:p w:rsidR="003D1FD0" w:rsidRPr="00DB091E" w:rsidRDefault="003D1FD0" w:rsidP="003D1FD0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DB091E">
        <w:rPr>
          <w:rFonts w:ascii="Times New Roman" w:eastAsia="黑体" w:hAnsi="黑体"/>
          <w:sz w:val="32"/>
          <w:szCs w:val="32"/>
        </w:rPr>
        <w:t>二、工作机构</w:t>
      </w:r>
    </w:p>
    <w:p w:rsidR="003D1FD0" w:rsidRPr="00DB091E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B091E">
        <w:rPr>
          <w:rFonts w:ascii="Times New Roman" w:eastAsia="仿宋_GB2312" w:hAnsi="Times New Roman"/>
          <w:sz w:val="32"/>
          <w:szCs w:val="32"/>
        </w:rPr>
        <w:t>领导小组下设办公室，负责教育实践的具体组织实施。</w:t>
      </w:r>
    </w:p>
    <w:p w:rsidR="003D1FD0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主任：</w:t>
      </w:r>
      <w:r>
        <w:rPr>
          <w:rFonts w:ascii="Times New Roman" w:eastAsia="仿宋_GB2312" w:hAnsi="Times New Roman"/>
          <w:sz w:val="32"/>
          <w:szCs w:val="32"/>
        </w:rPr>
        <w:t>钟金栋校团委书记</w:t>
      </w:r>
    </w:p>
    <w:p w:rsidR="003D1FD0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常务副主任：马莎</w:t>
      </w:r>
      <w:r w:rsidR="00AB2A0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校团委副书记</w:t>
      </w:r>
    </w:p>
    <w:p w:rsidR="003D1FD0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副主任：刘俸廷</w:t>
      </w:r>
      <w:r w:rsidR="00AB2A0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校团委办公室主任</w:t>
      </w:r>
    </w:p>
    <w:p w:rsidR="003D1FD0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田婧</w:t>
      </w:r>
      <w:r w:rsidR="00AB2A0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校团委组织部部长</w:t>
      </w:r>
    </w:p>
    <w:p w:rsidR="003D1FD0" w:rsidRDefault="003D1FD0" w:rsidP="003D1FD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下设协调组，组长解佳宇，负责综合协调；宣传组，组长吴晨旭，负责宣传统筹。</w:t>
      </w:r>
    </w:p>
    <w:p w:rsidR="00D0311C" w:rsidRPr="003D1FD0" w:rsidRDefault="00D0311C"/>
    <w:sectPr w:rsidR="00D0311C" w:rsidRPr="003D1FD0" w:rsidSect="00D0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C5" w:rsidRDefault="00A94BC5" w:rsidP="00276D85">
      <w:r>
        <w:separator/>
      </w:r>
    </w:p>
  </w:endnote>
  <w:endnote w:type="continuationSeparator" w:id="1">
    <w:p w:rsidR="00A94BC5" w:rsidRDefault="00A94BC5" w:rsidP="00276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C5" w:rsidRDefault="00A94BC5" w:rsidP="00276D85">
      <w:r>
        <w:separator/>
      </w:r>
    </w:p>
  </w:footnote>
  <w:footnote w:type="continuationSeparator" w:id="1">
    <w:p w:rsidR="00A94BC5" w:rsidRDefault="00A94BC5" w:rsidP="00276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FD0"/>
    <w:rsid w:val="000F6AC9"/>
    <w:rsid w:val="00276D85"/>
    <w:rsid w:val="00282141"/>
    <w:rsid w:val="00286B56"/>
    <w:rsid w:val="003D1FD0"/>
    <w:rsid w:val="00581524"/>
    <w:rsid w:val="005C2260"/>
    <w:rsid w:val="006B3418"/>
    <w:rsid w:val="009338A1"/>
    <w:rsid w:val="00A94BC5"/>
    <w:rsid w:val="00AB2A03"/>
    <w:rsid w:val="00BD58CF"/>
    <w:rsid w:val="00C46ED5"/>
    <w:rsid w:val="00D0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D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D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田婧</dc:creator>
  <cp:lastModifiedBy>田婧</cp:lastModifiedBy>
  <cp:revision>7</cp:revision>
  <dcterms:created xsi:type="dcterms:W3CDTF">2017-03-16T02:05:00Z</dcterms:created>
  <dcterms:modified xsi:type="dcterms:W3CDTF">2017-03-16T06:59:00Z</dcterms:modified>
</cp:coreProperties>
</file>